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0928D0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6624EB" w:rsidP="00754013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6624EB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</w:t>
      </w:r>
      <w:r>
        <w:rPr>
          <w:rFonts w:ascii="Times New Roman" w:hAnsi="Times New Roman"/>
          <w:sz w:val="28"/>
          <w:szCs w:val="28"/>
        </w:rPr>
        <w:t>льского поселения Выкатной от 26</w:t>
      </w:r>
      <w:r w:rsidRPr="006624E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6624E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6624E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6624EB">
        <w:rPr>
          <w:rFonts w:ascii="Times New Roman" w:hAnsi="Times New Roman"/>
          <w:sz w:val="28"/>
          <w:szCs w:val="28"/>
        </w:rPr>
        <w:t>1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6624EB" w:rsidP="006624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</w:t>
      </w:r>
      <w:r w:rsidR="007540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6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от 27.07.2010 № 210-ФЗ «Об организации предоставления государственных и </w:t>
      </w:r>
      <w:r w:rsidR="009E3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услуг»</w:t>
      </w:r>
      <w:r w:rsidRPr="006624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61365" w:rsidRDefault="00A61365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624EB" w:rsidRPr="006624EB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Выкатной от</w:t>
      </w:r>
      <w:r w:rsidR="006624EB">
        <w:rPr>
          <w:rFonts w:ascii="Times New Roman" w:hAnsi="Times New Roman"/>
          <w:sz w:val="28"/>
          <w:szCs w:val="28"/>
        </w:rPr>
        <w:t xml:space="preserve"> </w:t>
      </w:r>
      <w:r w:rsidR="006624EB" w:rsidRPr="006624EB">
        <w:rPr>
          <w:rFonts w:ascii="Times New Roman" w:hAnsi="Times New Roman"/>
          <w:sz w:val="28"/>
          <w:szCs w:val="28"/>
        </w:rPr>
        <w:t>26.07.2023 № 31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имущества»»</w:t>
      </w:r>
      <w:r w:rsidR="006624E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624EB" w:rsidRDefault="006624EB" w:rsidP="0066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4EB" w:rsidRDefault="006624EB" w:rsidP="0066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55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Абзац 2 пункта 14.2 изложить в следующей редакции:</w:t>
      </w:r>
    </w:p>
    <w:p w:rsidR="006624EB" w:rsidRDefault="006624EB" w:rsidP="0066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624EB">
        <w:rPr>
          <w:rFonts w:ascii="Times New Roman" w:hAnsi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 w:rsidRPr="006624EB">
        <w:rPr>
          <w:rFonts w:ascii="Times New Roman" w:hAnsi="Times New Roman"/>
          <w:sz w:val="28"/>
          <w:szCs w:val="28"/>
        </w:rPr>
        <w:lastRenderedPageBreak/>
        <w:t xml:space="preserve">частью 18 статьи 14.1 Федерального закона от 27 июля 2006 года </w:t>
      </w:r>
      <w:r>
        <w:rPr>
          <w:rFonts w:ascii="Times New Roman" w:hAnsi="Times New Roman"/>
          <w:sz w:val="28"/>
          <w:szCs w:val="28"/>
        </w:rPr>
        <w:t>№ 149-ФЗ «</w:t>
      </w:r>
      <w:r w:rsidRPr="006624EB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6624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624EB" w:rsidRDefault="006624EB" w:rsidP="0066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24EB" w:rsidRDefault="006624EB" w:rsidP="0066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55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054D3">
        <w:rPr>
          <w:rFonts w:ascii="Times New Roman" w:hAnsi="Times New Roman"/>
          <w:sz w:val="28"/>
          <w:szCs w:val="28"/>
        </w:rPr>
        <w:t>Пункт 29 дополнить пунктом 29.1 следующего содержания:</w:t>
      </w:r>
    </w:p>
    <w:p w:rsidR="005054D3" w:rsidRPr="005054D3" w:rsidRDefault="005054D3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</w:t>
      </w:r>
      <w:r w:rsidRPr="005054D3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муниципальных услуг, Уполномоченный орган вправе:</w:t>
      </w:r>
    </w:p>
    <w:p w:rsidR="005054D3" w:rsidRPr="005054D3" w:rsidRDefault="005054D3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D3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5054D3" w:rsidRPr="005054D3" w:rsidRDefault="005054D3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D3">
        <w:rPr>
          <w:rFonts w:ascii="Times New Roman" w:hAnsi="Times New Roman"/>
          <w:sz w:val="28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5054D3" w:rsidRDefault="005054D3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4D3">
        <w:rPr>
          <w:rFonts w:ascii="Times New Roman" w:hAnsi="Times New Roman"/>
          <w:sz w:val="28"/>
          <w:szCs w:val="28"/>
        </w:rPr>
        <w:t>Муниципальная услуга не оказывается в упреждающем (</w:t>
      </w:r>
      <w:proofErr w:type="spellStart"/>
      <w:r w:rsidRPr="005054D3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5054D3">
        <w:rPr>
          <w:rFonts w:ascii="Times New Roman" w:hAnsi="Times New Roman"/>
          <w:sz w:val="28"/>
          <w:szCs w:val="28"/>
        </w:rPr>
        <w:t>) режиме.</w:t>
      </w:r>
      <w:r>
        <w:rPr>
          <w:rFonts w:ascii="Times New Roman" w:hAnsi="Times New Roman"/>
          <w:sz w:val="28"/>
          <w:szCs w:val="28"/>
        </w:rPr>
        <w:t>»;</w:t>
      </w:r>
    </w:p>
    <w:p w:rsidR="005054D3" w:rsidRDefault="005054D3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55A0" w:rsidRPr="006624EB" w:rsidRDefault="00CA55A0" w:rsidP="00CA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624E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29</w:t>
      </w:r>
      <w:r w:rsidRPr="006624EB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пунктом 29.2</w:t>
      </w:r>
      <w:r w:rsidRPr="006624E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A55A0" w:rsidRDefault="00CA55A0" w:rsidP="00CA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«29.2. </w:t>
      </w:r>
      <w:r w:rsidRPr="00CA55A0">
        <w:rPr>
          <w:rFonts w:ascii="Times New Roman" w:hAnsi="Times New Roman"/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 w:rsidRPr="006624EB">
        <w:rPr>
          <w:rFonts w:ascii="Times New Roman" w:hAnsi="Times New Roman"/>
          <w:sz w:val="28"/>
          <w:szCs w:val="28"/>
        </w:rPr>
        <w:t>»;</w:t>
      </w:r>
    </w:p>
    <w:p w:rsidR="00CA55A0" w:rsidRDefault="00CA55A0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4D3" w:rsidRDefault="005054D3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E1F58">
        <w:rPr>
          <w:rFonts w:ascii="Times New Roman" w:hAnsi="Times New Roman"/>
          <w:sz w:val="28"/>
          <w:szCs w:val="28"/>
        </w:rPr>
        <w:t>Подпункт «а» пункта 41 изложить в следующей редакции:</w:t>
      </w:r>
    </w:p>
    <w:p w:rsidR="006E1F58" w:rsidRDefault="006E1F58" w:rsidP="00505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4013">
        <w:rPr>
          <w:rFonts w:ascii="Times New Roman" w:hAnsi="Times New Roman"/>
          <w:sz w:val="28"/>
          <w:szCs w:val="28"/>
        </w:rPr>
        <w:t xml:space="preserve">а) </w:t>
      </w:r>
      <w:r w:rsidRPr="006E1F58">
        <w:rPr>
          <w:rFonts w:ascii="Times New Roman" w:hAnsi="Times New Roman"/>
          <w:sz w:val="28"/>
          <w:szCs w:val="28"/>
        </w:rPr>
        <w:t xml:space="preserve">в МФЦ - паспорт гражданина Российской Федерации и иные документы, удостоверяющие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</w:t>
      </w:r>
      <w:r>
        <w:rPr>
          <w:rFonts w:ascii="Times New Roman" w:hAnsi="Times New Roman"/>
          <w:sz w:val="28"/>
          <w:szCs w:val="28"/>
        </w:rPr>
        <w:t>№</w:t>
      </w:r>
      <w:r w:rsidRPr="006E1F58">
        <w:rPr>
          <w:rFonts w:ascii="Times New Roman" w:hAnsi="Times New Roman"/>
          <w:sz w:val="28"/>
          <w:szCs w:val="28"/>
        </w:rPr>
        <w:t xml:space="preserve"> 210-ФЗ, а также проверять соответствие копий представляемых документов (за исключением нотариально заверенных) их оригиналам;</w:t>
      </w:r>
      <w:r>
        <w:rPr>
          <w:rFonts w:ascii="Times New Roman" w:hAnsi="Times New Roman"/>
          <w:sz w:val="28"/>
          <w:szCs w:val="28"/>
        </w:rPr>
        <w:t>».</w:t>
      </w:r>
    </w:p>
    <w:p w:rsidR="006624EB" w:rsidRDefault="006624EB" w:rsidP="00662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Default="006624EB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754013" w:rsidRPr="002D48DB" w:rsidRDefault="00754013" w:rsidP="00CA55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sectPr w:rsidR="00CE794D" w:rsidRPr="00CE794D" w:rsidSect="00CA55A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928D0"/>
    <w:rsid w:val="000F1D26"/>
    <w:rsid w:val="001069F7"/>
    <w:rsid w:val="001E288A"/>
    <w:rsid w:val="002D48DB"/>
    <w:rsid w:val="003E31FC"/>
    <w:rsid w:val="005054D3"/>
    <w:rsid w:val="00531B29"/>
    <w:rsid w:val="005F0040"/>
    <w:rsid w:val="006624EB"/>
    <w:rsid w:val="006E1F58"/>
    <w:rsid w:val="00754013"/>
    <w:rsid w:val="009E33F8"/>
    <w:rsid w:val="00A61365"/>
    <w:rsid w:val="00CA55A0"/>
    <w:rsid w:val="00CE794D"/>
    <w:rsid w:val="00D22573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DB9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2024-03-18T06:33:00Z</cp:lastPrinted>
  <dcterms:created xsi:type="dcterms:W3CDTF">2020-12-23T06:21:00Z</dcterms:created>
  <dcterms:modified xsi:type="dcterms:W3CDTF">2024-03-18T06:33:00Z</dcterms:modified>
</cp:coreProperties>
</file>